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37" w:rsidRDefault="00585337"/>
    <w:p w:rsidR="002242E2" w:rsidRDefault="002242E2"/>
    <w:p w:rsidR="002242E2" w:rsidRDefault="002242E2"/>
    <w:p w:rsidR="002242E2" w:rsidRDefault="002242E2"/>
    <w:p w:rsidR="002242E2" w:rsidRDefault="002242E2"/>
    <w:p w:rsidR="002242E2" w:rsidRDefault="002242E2"/>
    <w:p w:rsidR="002242E2" w:rsidRDefault="002242E2"/>
    <w:p w:rsidR="002242E2" w:rsidRDefault="002242E2"/>
    <w:p w:rsidR="002242E2" w:rsidRDefault="002242E2"/>
    <w:p w:rsidR="002242E2" w:rsidRDefault="002242E2"/>
    <w:p w:rsidR="002242E2" w:rsidRDefault="002242E2"/>
    <w:p w:rsidR="002242E2" w:rsidRDefault="002242E2"/>
    <w:p w:rsidR="00EC396A" w:rsidRDefault="00D45A3F">
      <w:r w:rsidRPr="00EC396A">
        <w:t>Annotated Bibliography #1</w:t>
      </w:r>
    </w:p>
    <w:p w:rsidR="002242E2" w:rsidRDefault="00D45A3F">
      <w:r>
        <w:t>Student’s name:</w:t>
      </w:r>
    </w:p>
    <w:p w:rsidR="002242E2" w:rsidRDefault="00D45A3F">
      <w:r>
        <w:t xml:space="preserve">Professor’s name: </w:t>
      </w:r>
    </w:p>
    <w:p w:rsidR="002242E2" w:rsidRDefault="00D45A3F">
      <w:r>
        <w:t>Institution of affiliation:</w:t>
      </w:r>
    </w:p>
    <w:p w:rsidR="002242E2" w:rsidRDefault="00D45A3F">
      <w:r>
        <w:t>Course:</w:t>
      </w:r>
    </w:p>
    <w:p w:rsidR="002242E2" w:rsidRDefault="00D45A3F">
      <w:r>
        <w:t>Date:</w:t>
      </w:r>
    </w:p>
    <w:p w:rsidR="002242E2" w:rsidRDefault="00D45A3F">
      <w:r>
        <w:br w:type="page"/>
      </w:r>
    </w:p>
    <w:p w:rsidR="002242E2" w:rsidRDefault="00D45A3F" w:rsidP="002242E2">
      <w:pPr>
        <w:jc w:val="left"/>
      </w:pPr>
      <w:r>
        <w:lastRenderedPageBreak/>
        <w:t xml:space="preserve"> </w:t>
      </w:r>
      <w:r w:rsidRPr="002242E2">
        <w:t>Aldulaijan, H. A., Cohen, R. E., Stellrecht, E. M., Levine, M. J., &amp; Yerke, L. M. (2020). Relationship between hypothyroidism and periodontitis: A scoping review. Clinical and experimental dental research, 6(1), 147-157.</w:t>
      </w:r>
    </w:p>
    <w:p w:rsidR="002242E2" w:rsidRDefault="00D45A3F" w:rsidP="002242E2">
      <w:pPr>
        <w:ind w:firstLine="720"/>
        <w:jc w:val="left"/>
      </w:pPr>
      <w:r>
        <w:t>The research is done to determine whether there exist</w:t>
      </w:r>
      <w:r w:rsidR="005935C9">
        <w:t>s</w:t>
      </w:r>
      <w:r>
        <w:t xml:space="preserve"> a relationship between hypothyroidism and periodontitis. </w:t>
      </w:r>
      <w:r w:rsidR="00362975">
        <w:t>There has been a lot of literature suggesting the possibility</w:t>
      </w:r>
      <w:r w:rsidR="00FF0D29">
        <w:t xml:space="preserve"> of an association</w:t>
      </w:r>
      <w:r w:rsidR="00362975">
        <w:t xml:space="preserve"> of periodontal disease with other systemic conditions such as respiratory diseases, cardiovascular diseases, cerebrovascular disease, obesity</w:t>
      </w:r>
      <w:r w:rsidR="005935C9">
        <w:t>,</w:t>
      </w:r>
      <w:r w:rsidR="00362975">
        <w:t xml:space="preserve"> and rheumatoid arthritis, among others. Patients sufferi</w:t>
      </w:r>
      <w:r w:rsidR="00E32CA7">
        <w:t xml:space="preserve">ng from </w:t>
      </w:r>
      <w:r w:rsidR="005935C9">
        <w:t xml:space="preserve">an </w:t>
      </w:r>
      <w:r w:rsidR="00E32CA7">
        <w:t>auto</w:t>
      </w:r>
      <w:r w:rsidR="00362975">
        <w:t>immune disease such as rheumatoid arthritis</w:t>
      </w:r>
      <w:r w:rsidR="00E32CA7">
        <w:t xml:space="preserve"> and inflammatory bowel disease</w:t>
      </w:r>
      <w:r w:rsidR="00362975">
        <w:t xml:space="preserve"> </w:t>
      </w:r>
      <w:r w:rsidR="00E32CA7">
        <w:t>often have a high incidence of getting periodontitis with severe features. The association of the autoimmune disease with periodontal disease suggest</w:t>
      </w:r>
      <w:r w:rsidR="005935C9">
        <w:t>s</w:t>
      </w:r>
      <w:r w:rsidR="00E32CA7">
        <w:t xml:space="preserve"> a common immunoinflammatory pathway </w:t>
      </w:r>
      <w:r w:rsidR="006C3749">
        <w:t>f</w:t>
      </w:r>
      <w:r w:rsidR="002C4B1C">
        <w:t>or the respective pathogenesis mediated by the prostaglandins and interleuki</w:t>
      </w:r>
      <w:r w:rsidR="00C84768">
        <w:t xml:space="preserve">ns that alter the born environment bringing about the risk of rheumatoid arthritis. The endocrine system has been known to equally modulate the working of the immune system in a bidirectional way. For instance, the occurrence of </w:t>
      </w:r>
      <w:r w:rsidR="00022939">
        <w:t xml:space="preserve">diabetes and periodontitis provides a clear concept and possible explanation of acute and chronic inflammation. It suggests the possibility of a periodontitis condition affecting the production of the thyroid home. </w:t>
      </w:r>
    </w:p>
    <w:p w:rsidR="00022939" w:rsidRDefault="00D45A3F" w:rsidP="002242E2">
      <w:pPr>
        <w:ind w:firstLine="720"/>
        <w:jc w:val="left"/>
      </w:pPr>
      <w:r>
        <w:t>T</w:t>
      </w:r>
      <w:r w:rsidR="005935C9">
        <w:t>he t</w:t>
      </w:r>
      <w:r>
        <w:t>hyroid gland produces the thyroid hormone</w:t>
      </w:r>
      <w:r w:rsidR="00074404">
        <w:t xml:space="preserve"> responsible for the metabolic process in the body. </w:t>
      </w:r>
      <w:r>
        <w:t>A</w:t>
      </w:r>
      <w:r w:rsidR="00074404">
        <w:t xml:space="preserve"> reduction or insufficient</w:t>
      </w:r>
      <w:r>
        <w:t xml:space="preserve"> thy</w:t>
      </w:r>
      <w:r w:rsidR="00074404">
        <w:t xml:space="preserve">roid hormone is called </w:t>
      </w:r>
      <w:r>
        <w:t>hypo</w:t>
      </w:r>
      <w:r w:rsidR="00074404">
        <w:t>thyroidism, a prevalent thyroid disease. Hypothyroidism often presents with a wide range of symptoms and severity. It affects asymptomatic individuals and patients suffering from multisystem failure. It is often due to</w:t>
      </w:r>
      <w:r w:rsidR="00C73FEB">
        <w:t xml:space="preserve"> reduced secretion of thyroxine, calcitonin</w:t>
      </w:r>
      <w:r w:rsidR="005935C9">
        <w:t>,</w:t>
      </w:r>
      <w:r w:rsidR="00C73FEB">
        <w:t xml:space="preserve"> and triiodothyronine. These hormone</w:t>
      </w:r>
      <w:r w:rsidR="005935C9">
        <w:t>s</w:t>
      </w:r>
      <w:r w:rsidR="00C73FEB">
        <w:t xml:space="preserve"> are known to decrease bone metabolism and reduce maturation and turnover. Also</w:t>
      </w:r>
      <w:r w:rsidR="005935C9">
        <w:t>,</w:t>
      </w:r>
      <w:r w:rsidR="00C73FEB">
        <w:t xml:space="preserve"> it has been known to affect bone homeostasis.</w:t>
      </w:r>
    </w:p>
    <w:p w:rsidR="00AD44D4" w:rsidRDefault="00D45A3F" w:rsidP="002242E2">
      <w:pPr>
        <w:ind w:firstLine="720"/>
        <w:jc w:val="left"/>
      </w:pPr>
      <w:r>
        <w:lastRenderedPageBreak/>
        <w:t>The authors justify the relationship between the two disease</w:t>
      </w:r>
      <w:r w:rsidR="005935C9">
        <w:t>s</w:t>
      </w:r>
      <w:r>
        <w:t xml:space="preserve"> and deriv</w:t>
      </w:r>
      <w:r w:rsidR="005935C9">
        <w:t>e</w:t>
      </w:r>
      <w:r>
        <w:t xml:space="preserve"> a possible explanation from supporting their association. However, most of the literature fail</w:t>
      </w:r>
      <w:r w:rsidR="005935C9">
        <w:t>s</w:t>
      </w:r>
      <w:r>
        <w:t xml:space="preserve"> to exploit or define the possible relation between </w:t>
      </w:r>
      <w:r w:rsidRPr="002242E2">
        <w:t>hypothyroidism and periodontitis</w:t>
      </w:r>
      <w:r>
        <w:t>. The sources are trusted, and information used in the literature review is update</w:t>
      </w:r>
      <w:r w:rsidR="005935C9">
        <w:t>d</w:t>
      </w:r>
      <w:r>
        <w:t>, meaning is accurate in the data and information provided. The work targets the medical students, dentists, and health care person</w:t>
      </w:r>
      <w:r w:rsidR="005935C9">
        <w:t>ne</w:t>
      </w:r>
      <w:r>
        <w:t xml:space="preserve">l dealing with patients suffering from hypothyroidism and other related systemic disease forming a prognosis and treatment plan for the patients. </w:t>
      </w:r>
      <w:r w:rsidR="006817F9">
        <w:t xml:space="preserve">The </w:t>
      </w:r>
      <w:r w:rsidR="00860628">
        <w:t>topic</w:t>
      </w:r>
      <w:r w:rsidR="006817F9">
        <w:t xml:space="preserve"> presented is relevant as most systemic disease</w:t>
      </w:r>
      <w:r w:rsidR="005935C9">
        <w:t>s</w:t>
      </w:r>
      <w:r w:rsidR="006817F9">
        <w:t xml:space="preserve"> such as autoimmune disease</w:t>
      </w:r>
      <w:r w:rsidR="005935C9">
        <w:t>s</w:t>
      </w:r>
      <w:r w:rsidR="006817F9">
        <w:t xml:space="preserve"> show remarkable resemblance in their presentation and </w:t>
      </w:r>
      <w:r w:rsidR="00860628">
        <w:t>pathogenesis and might be confused from each other. Data were collected using the modified a</w:t>
      </w:r>
      <w:bookmarkStart w:id="0" w:name="_GoBack"/>
      <w:bookmarkEnd w:id="0"/>
      <w:r w:rsidR="00860628">
        <w:t xml:space="preserve">pproach </w:t>
      </w:r>
      <w:r w:rsidR="002C2193">
        <w:t xml:space="preserve">for the systemic review and </w:t>
      </w:r>
      <w:r w:rsidR="007B7132">
        <w:t>meta-analysis</w:t>
      </w:r>
      <w:r w:rsidR="002C2193">
        <w:t>. It searched five database</w:t>
      </w:r>
      <w:r w:rsidR="005935C9">
        <w:t>s</w:t>
      </w:r>
      <w:r w:rsidR="002C2193">
        <w:t>, such as PubMed</w:t>
      </w:r>
      <w:r w:rsidR="005935C9">
        <w:t xml:space="preserve">, for the existing </w:t>
      </w:r>
      <w:r w:rsidR="002C2193">
        <w:t>relationship between hypothyroidism and periodontitis. The strength of the materials w</w:t>
      </w:r>
      <w:r w:rsidR="005935C9">
        <w:t>as</w:t>
      </w:r>
      <w:r w:rsidR="002C2193">
        <w:t xml:space="preserve"> evidence from the sources and the author to explain any existing relationship between the two conditions. </w:t>
      </w:r>
      <w:r w:rsidR="00941D30">
        <w:t xml:space="preserve">There is more need for the study to focus the relation of the condition in animals and humans based on the disease interaction with body systems and possible outcomes. </w:t>
      </w:r>
    </w:p>
    <w:p w:rsidR="00A52E32" w:rsidRDefault="00D45A3F" w:rsidP="002242E2">
      <w:pPr>
        <w:ind w:firstLine="720"/>
        <w:jc w:val="left"/>
      </w:pPr>
      <w:r>
        <w:t xml:space="preserve">The relationship </w:t>
      </w:r>
      <w:r w:rsidRPr="002242E2">
        <w:t>between hypothyroidism and periodontitis</w:t>
      </w:r>
      <w:r>
        <w:t xml:space="preserve"> is associated with the inflammatory mediators' pathological process. Such cytokines and interleukins play a role in the inflammatory process affecting the bones in rheumatoid arthritis and hypothyroidism affecting bone homeostasis, both relating to the pathological process. </w:t>
      </w:r>
    </w:p>
    <w:p w:rsidR="00A52E32" w:rsidRDefault="00D45A3F">
      <w:r>
        <w:br w:type="page"/>
      </w:r>
    </w:p>
    <w:p w:rsidR="00A52E32" w:rsidRDefault="00D45A3F" w:rsidP="00A52E32">
      <w:pPr>
        <w:ind w:firstLine="720"/>
      </w:pPr>
      <w:r>
        <w:lastRenderedPageBreak/>
        <w:t>References</w:t>
      </w:r>
    </w:p>
    <w:p w:rsidR="007B7132" w:rsidRPr="007B7132" w:rsidRDefault="00D45A3F" w:rsidP="007B7132">
      <w:pPr>
        <w:ind w:left="720" w:hanging="720"/>
        <w:jc w:val="left"/>
      </w:pPr>
      <w:r w:rsidRPr="007B7132">
        <w:t>Aldulaijan, H. A., Cohen, R. E., Stellrecht, E. M., Levine, M. J., &amp; Yerke, L. M. (2020). Relationship between hypothyroidism and periodontitis: A scoping review. Clinical and experimental dental research, 6(1), 147-157.</w:t>
      </w:r>
    </w:p>
    <w:p w:rsidR="00A52E32" w:rsidRPr="007B7132" w:rsidRDefault="00A52E32" w:rsidP="007B7132">
      <w:pPr>
        <w:ind w:left="720" w:hanging="720"/>
        <w:jc w:val="left"/>
      </w:pPr>
    </w:p>
    <w:sectPr w:rsidR="00A52E32" w:rsidRPr="007B7132" w:rsidSect="007B7132">
      <w:headerReference w:type="default" r:id="rId7"/>
      <w:headerReference w:type="firs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7F" w:rsidRDefault="0054107F">
      <w:pPr>
        <w:spacing w:line="240" w:lineRule="auto"/>
      </w:pPr>
      <w:r>
        <w:separator/>
      </w:r>
    </w:p>
  </w:endnote>
  <w:endnote w:type="continuationSeparator" w:id="0">
    <w:p w:rsidR="0054107F" w:rsidRDefault="00541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7F" w:rsidRDefault="0054107F">
      <w:pPr>
        <w:spacing w:line="240" w:lineRule="auto"/>
      </w:pPr>
      <w:r>
        <w:separator/>
      </w:r>
    </w:p>
  </w:footnote>
  <w:footnote w:type="continuationSeparator" w:id="0">
    <w:p w:rsidR="0054107F" w:rsidRDefault="00541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6112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62E5" w:rsidRDefault="00D862E5" w:rsidP="00D862E5">
        <w:pPr>
          <w:pStyle w:val="Header"/>
          <w:jc w:val="both"/>
        </w:pPr>
        <w:r w:rsidRPr="0032180F">
          <w:t xml:space="preserve">ANNOTATED BIBLIOGRAPHY #1 – </w:t>
        </w:r>
        <w:r>
          <w:t xml:space="preserve">surname </w:t>
        </w:r>
        <w:r>
          <w:t xml:space="preserve">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7132" w:rsidRDefault="007B7132" w:rsidP="00EC396A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132" w:rsidRDefault="00D45A3F" w:rsidP="00EC396A">
    <w:pPr>
      <w:pStyle w:val="Header"/>
      <w:jc w:val="both"/>
    </w:pPr>
    <w:r w:rsidRPr="0032180F">
      <w:t xml:space="preserve">Running head: ANNOTATED BIBLIOGRAPHY #1 – </w:t>
    </w:r>
    <w:r>
      <w:t xml:space="preserve">surname </w:t>
    </w:r>
    <w:r w:rsidR="00EC396A"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0NDAyMDawtLQ0s7BQ0lEKTi0uzszPAykwqgUAxmRYgCwAAAA="/>
  </w:docVars>
  <w:rsids>
    <w:rsidRoot w:val="002242E2"/>
    <w:rsid w:val="000067C6"/>
    <w:rsid w:val="00022939"/>
    <w:rsid w:val="00074404"/>
    <w:rsid w:val="002242E2"/>
    <w:rsid w:val="002C2193"/>
    <w:rsid w:val="002C4B1C"/>
    <w:rsid w:val="0032180F"/>
    <w:rsid w:val="00362975"/>
    <w:rsid w:val="003D7B50"/>
    <w:rsid w:val="00486E33"/>
    <w:rsid w:val="0054107F"/>
    <w:rsid w:val="00585337"/>
    <w:rsid w:val="005935C9"/>
    <w:rsid w:val="006817F9"/>
    <w:rsid w:val="006C3749"/>
    <w:rsid w:val="007B7132"/>
    <w:rsid w:val="00860628"/>
    <w:rsid w:val="00941D30"/>
    <w:rsid w:val="00A52E32"/>
    <w:rsid w:val="00AD44D4"/>
    <w:rsid w:val="00C73FEB"/>
    <w:rsid w:val="00C830BF"/>
    <w:rsid w:val="00C84768"/>
    <w:rsid w:val="00D45A3F"/>
    <w:rsid w:val="00D862E5"/>
    <w:rsid w:val="00E32CA7"/>
    <w:rsid w:val="00E42E7D"/>
    <w:rsid w:val="00EC396A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32"/>
  </w:style>
  <w:style w:type="paragraph" w:styleId="Footer">
    <w:name w:val="footer"/>
    <w:basedOn w:val="Normal"/>
    <w:link w:val="FooterChar"/>
    <w:uiPriority w:val="99"/>
    <w:unhideWhenUsed/>
    <w:rsid w:val="007B71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71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132"/>
  </w:style>
  <w:style w:type="paragraph" w:styleId="Footer">
    <w:name w:val="footer"/>
    <w:basedOn w:val="Normal"/>
    <w:link w:val="FooterChar"/>
    <w:uiPriority w:val="99"/>
    <w:unhideWhenUsed/>
    <w:rsid w:val="007B71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Renson</cp:lastModifiedBy>
  <cp:revision>2</cp:revision>
  <dcterms:created xsi:type="dcterms:W3CDTF">2022-01-20T22:58:00Z</dcterms:created>
  <dcterms:modified xsi:type="dcterms:W3CDTF">2022-01-20T22:58:00Z</dcterms:modified>
</cp:coreProperties>
</file>